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4B" w:rsidRDefault="000C2B4B" w:rsidP="00071D4B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4EC4E4C2" wp14:editId="7288D405">
            <wp:extent cx="34884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EC3" w:rsidRPr="009B3FB4" w:rsidRDefault="006A6EC3" w:rsidP="006A6EC3">
      <w:pPr>
        <w:rPr>
          <w:color w:val="FF0000"/>
          <w:sz w:val="20"/>
          <w:szCs w:val="20"/>
        </w:rPr>
      </w:pPr>
    </w:p>
    <w:p w:rsidR="00F00BBA" w:rsidRPr="00526993" w:rsidRDefault="00F00BBA" w:rsidP="00F00BBA">
      <w:pPr>
        <w:rPr>
          <w:b/>
          <w:sz w:val="28"/>
          <w:szCs w:val="28"/>
        </w:rPr>
      </w:pPr>
      <w:r w:rsidRPr="00526993">
        <w:rPr>
          <w:b/>
          <w:sz w:val="28"/>
          <w:szCs w:val="28"/>
        </w:rPr>
        <w:t>2 May 2014</w:t>
      </w:r>
    </w:p>
    <w:p w:rsidR="00F00BBA" w:rsidRPr="00526993" w:rsidRDefault="00F00BBA" w:rsidP="00F00BBA">
      <w:pPr>
        <w:rPr>
          <w:b/>
          <w:sz w:val="28"/>
          <w:szCs w:val="28"/>
        </w:rPr>
      </w:pPr>
      <w:r w:rsidRPr="00526993">
        <w:rPr>
          <w:b/>
          <w:sz w:val="28"/>
          <w:szCs w:val="28"/>
        </w:rPr>
        <w:t>[07-14]</w:t>
      </w:r>
    </w:p>
    <w:p w:rsidR="00F00BBA" w:rsidRPr="00E8204F" w:rsidRDefault="00F00BBA" w:rsidP="00F00BBA">
      <w:pPr>
        <w:rPr>
          <w:sz w:val="20"/>
          <w:szCs w:val="20"/>
        </w:rPr>
      </w:pPr>
    </w:p>
    <w:p w:rsidR="006A6EC3" w:rsidRPr="00D26E98" w:rsidRDefault="006A6EC3" w:rsidP="00D26E98">
      <w:pPr>
        <w:rPr>
          <w:b/>
          <w:sz w:val="32"/>
          <w:szCs w:val="32"/>
        </w:rPr>
      </w:pPr>
      <w:r w:rsidRPr="00D26E98">
        <w:rPr>
          <w:b/>
          <w:sz w:val="32"/>
          <w:szCs w:val="32"/>
        </w:rPr>
        <w:t>Administrative Assessment Report –</w:t>
      </w:r>
      <w:r w:rsidRPr="00C07227">
        <w:rPr>
          <w:b/>
          <w:sz w:val="32"/>
          <w:szCs w:val="32"/>
        </w:rPr>
        <w:t xml:space="preserve">Proposal </w:t>
      </w:r>
      <w:r w:rsidR="00067BD2" w:rsidRPr="00C07227">
        <w:rPr>
          <w:b/>
          <w:sz w:val="32"/>
          <w:szCs w:val="32"/>
        </w:rPr>
        <w:t>P</w:t>
      </w:r>
      <w:r w:rsidR="00067BD2" w:rsidRPr="001F401F">
        <w:rPr>
          <w:b/>
          <w:sz w:val="32"/>
          <w:szCs w:val="32"/>
        </w:rPr>
        <w:t>1031</w:t>
      </w:r>
    </w:p>
    <w:p w:rsidR="006A6EC3" w:rsidRPr="009B3FB4" w:rsidRDefault="006A6EC3" w:rsidP="006A6EC3">
      <w:pPr>
        <w:rPr>
          <w:sz w:val="20"/>
          <w:szCs w:val="20"/>
        </w:rPr>
      </w:pPr>
    </w:p>
    <w:p w:rsidR="006A6EC3" w:rsidRPr="001F401F" w:rsidRDefault="001C5273" w:rsidP="006A6EC3">
      <w:pPr>
        <w:rPr>
          <w:rFonts w:cs="Arial"/>
          <w:bCs/>
          <w:sz w:val="32"/>
          <w:szCs w:val="32"/>
        </w:rPr>
      </w:pPr>
      <w:r w:rsidRPr="001F401F">
        <w:rPr>
          <w:bCs/>
          <w:iCs/>
          <w:sz w:val="32"/>
          <w:szCs w:val="32"/>
        </w:rPr>
        <w:t>Allergen Labelling</w:t>
      </w:r>
      <w:r w:rsidR="00316A00" w:rsidRPr="001F401F">
        <w:rPr>
          <w:bCs/>
          <w:iCs/>
          <w:sz w:val="32"/>
          <w:szCs w:val="32"/>
        </w:rPr>
        <w:t xml:space="preserve"> E</w:t>
      </w:r>
      <w:r w:rsidRPr="001F401F">
        <w:rPr>
          <w:bCs/>
          <w:iCs/>
          <w:sz w:val="32"/>
          <w:szCs w:val="32"/>
        </w:rPr>
        <w:t>xemptions</w:t>
      </w:r>
      <w:r w:rsidR="006A6EC3" w:rsidRPr="001F401F">
        <w:rPr>
          <w:bCs/>
          <w:iCs/>
          <w:sz w:val="32"/>
          <w:szCs w:val="32"/>
        </w:rPr>
        <w:t xml:space="preserve"> </w:t>
      </w:r>
    </w:p>
    <w:p w:rsidR="009B3FB4" w:rsidRPr="009B3FB4" w:rsidRDefault="009B3FB4" w:rsidP="009B3FB4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:rsidR="009B3FB4" w:rsidRPr="009B3FB4" w:rsidRDefault="009B3FB4" w:rsidP="009B3FB4">
      <w:pPr>
        <w:rPr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8"/>
        <w:gridCol w:w="3720"/>
        <w:gridCol w:w="2237"/>
      </w:tblGrid>
      <w:tr w:rsidR="002C5E6E" w:rsidTr="00EB3B09">
        <w:trPr>
          <w:cantSplit/>
        </w:trPr>
        <w:tc>
          <w:tcPr>
            <w:tcW w:w="6828" w:type="dxa"/>
            <w:gridSpan w:val="2"/>
          </w:tcPr>
          <w:p w:rsidR="002C5E6E" w:rsidRPr="00D26E98" w:rsidRDefault="004317C8" w:rsidP="00D26E98">
            <w:pPr>
              <w:pStyle w:val="AARTableText"/>
              <w:rPr>
                <w:b/>
                <w:bCs/>
              </w:rPr>
            </w:pPr>
            <w:r w:rsidRPr="00D26E98">
              <w:rPr>
                <w:b/>
              </w:rPr>
              <w:t xml:space="preserve">Brief </w:t>
            </w:r>
            <w:r w:rsidR="002C5E6E" w:rsidRPr="00D26E98">
              <w:rPr>
                <w:b/>
                <w:bCs/>
              </w:rPr>
              <w:t xml:space="preserve"> Description of Proposal:</w:t>
            </w:r>
          </w:p>
          <w:p w:rsidR="004317C8" w:rsidRDefault="004317C8" w:rsidP="00D26E98">
            <w:pPr>
              <w:pStyle w:val="AARTableText"/>
            </w:pPr>
            <w:r>
              <w:t>To</w:t>
            </w:r>
            <w:r w:rsidR="001C5273">
              <w:t xml:space="preserve"> allow for</w:t>
            </w:r>
            <w:r w:rsidR="00C54DCE">
              <w:t xml:space="preserve"> </w:t>
            </w:r>
            <w:r w:rsidR="001C5273">
              <w:t xml:space="preserve">specific </w:t>
            </w:r>
            <w:r w:rsidR="00C54DCE">
              <w:t>exemptions from allergen declarations</w:t>
            </w:r>
            <w:r w:rsidR="001C5273">
              <w:t xml:space="preserve"> for glucose syrups from wheat starch, fully refined soy oil, soy derivatives (tocopherols and phytosterols), and distilled alcohol from wheat or whey.</w:t>
            </w:r>
          </w:p>
          <w:p w:rsidR="002C5E6E" w:rsidRPr="00866B43" w:rsidRDefault="002C5E6E" w:rsidP="003E2F9D">
            <w:pPr>
              <w:pStyle w:val="AARTableText"/>
            </w:pPr>
          </w:p>
        </w:tc>
        <w:tc>
          <w:tcPr>
            <w:tcW w:w="2237" w:type="dxa"/>
          </w:tcPr>
          <w:p w:rsidR="004317C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>Potentially affected Standard:</w:t>
            </w:r>
          </w:p>
          <w:p w:rsidR="001C5273" w:rsidRPr="00D26E98" w:rsidRDefault="001C5273" w:rsidP="00D26E98">
            <w:pPr>
              <w:pStyle w:val="AARTableText"/>
              <w:rPr>
                <w:b/>
              </w:rPr>
            </w:pPr>
            <w:r>
              <w:rPr>
                <w:b/>
              </w:rPr>
              <w:t>Standard 1.2.3</w:t>
            </w:r>
          </w:p>
          <w:p w:rsidR="004317C8" w:rsidRPr="00837C80" w:rsidRDefault="004317C8" w:rsidP="00D26E98">
            <w:pPr>
              <w:pStyle w:val="AARTableText"/>
            </w:pPr>
          </w:p>
          <w:p w:rsidR="002C5E6E" w:rsidRDefault="002C5E6E" w:rsidP="00D26E98">
            <w:pPr>
              <w:pStyle w:val="AARTableText"/>
            </w:pPr>
          </w:p>
        </w:tc>
      </w:tr>
      <w:tr w:rsidR="004317C8" w:rsidTr="00EB3B09">
        <w:trPr>
          <w:trHeight w:val="750"/>
        </w:trPr>
        <w:tc>
          <w:tcPr>
            <w:tcW w:w="3108" w:type="dxa"/>
          </w:tcPr>
          <w:p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Procedure:  </w:t>
            </w:r>
          </w:p>
          <w:p w:rsidR="004317C8" w:rsidRDefault="004317C8" w:rsidP="00D26E98">
            <w:pPr>
              <w:pStyle w:val="AARTableText"/>
              <w:rPr>
                <w:color w:val="FF0000"/>
              </w:rPr>
            </w:pPr>
            <w:r w:rsidRPr="001C5273">
              <w:t>General</w:t>
            </w:r>
            <w:r w:rsidRPr="00EA6A03">
              <w:rPr>
                <w:color w:val="FF0000"/>
              </w:rPr>
              <w:tab/>
            </w:r>
          </w:p>
          <w:p w:rsidR="004317C8" w:rsidRPr="007E0C60" w:rsidRDefault="004317C8" w:rsidP="00D26E98">
            <w:pPr>
              <w:pStyle w:val="AARTableText"/>
            </w:pPr>
          </w:p>
          <w:p w:rsidR="004317C8" w:rsidRDefault="004317C8" w:rsidP="00D26E98">
            <w:pPr>
              <w:pStyle w:val="AARTableText"/>
            </w:pPr>
            <w:r w:rsidRPr="00EA6A03">
              <w:rPr>
                <w:color w:val="FF0000"/>
              </w:rPr>
              <w:t xml:space="preserve"> </w:t>
            </w:r>
          </w:p>
        </w:tc>
        <w:tc>
          <w:tcPr>
            <w:tcW w:w="3720" w:type="dxa"/>
          </w:tcPr>
          <w:p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Estimated total hours: </w:t>
            </w:r>
          </w:p>
          <w:p w:rsidR="004317C8" w:rsidRDefault="0015430E" w:rsidP="00D26E98">
            <w:pPr>
              <w:pStyle w:val="AARTableText"/>
            </w:pPr>
            <w:r>
              <w:t>Max 650 hours</w:t>
            </w:r>
          </w:p>
          <w:p w:rsidR="004317C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>Reasons why:</w:t>
            </w:r>
          </w:p>
          <w:p w:rsidR="004317C8" w:rsidRPr="00DD2BEE" w:rsidRDefault="00DD2BEE" w:rsidP="0015430E">
            <w:pPr>
              <w:spacing w:after="60"/>
              <w:rPr>
                <w:szCs w:val="22"/>
              </w:rPr>
            </w:pPr>
            <w:r w:rsidRPr="00B30E2F">
              <w:rPr>
                <w:sz w:val="20"/>
                <w:szCs w:val="20"/>
              </w:rPr>
              <w:t>The risk assessment for this work has already been completed. The remaining work to be done as a proposal is predominantly risk management. Being de-regulatory in nature the proposal is likely to not require a R</w:t>
            </w:r>
            <w:r w:rsidR="0015430E">
              <w:rPr>
                <w:sz w:val="20"/>
                <w:szCs w:val="20"/>
              </w:rPr>
              <w:t>egulation Impact Statement (R</w:t>
            </w:r>
            <w:r w:rsidRPr="00B30E2F">
              <w:rPr>
                <w:sz w:val="20"/>
                <w:szCs w:val="20"/>
              </w:rPr>
              <w:t>IS</w:t>
            </w:r>
            <w:r w:rsidR="0015430E">
              <w:rPr>
                <w:sz w:val="20"/>
                <w:szCs w:val="20"/>
              </w:rPr>
              <w:t>)</w:t>
            </w:r>
            <w:r w:rsidRPr="00B30E2F">
              <w:rPr>
                <w:sz w:val="20"/>
                <w:szCs w:val="20"/>
              </w:rPr>
              <w:t xml:space="preserve"> or only require a short and straightforward largely qualitative RIS</w:t>
            </w:r>
            <w:r>
              <w:rPr>
                <w:szCs w:val="22"/>
              </w:rPr>
              <w:t xml:space="preserve">. </w:t>
            </w:r>
          </w:p>
        </w:tc>
        <w:tc>
          <w:tcPr>
            <w:tcW w:w="2237" w:type="dxa"/>
          </w:tcPr>
          <w:p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Estimated start work:  </w:t>
            </w:r>
          </w:p>
          <w:p w:rsidR="004317C8" w:rsidRPr="00247FF6" w:rsidRDefault="00E53D88" w:rsidP="00D26E98">
            <w:pPr>
              <w:pStyle w:val="AARTableText"/>
            </w:pPr>
            <w:r>
              <w:t>May</w:t>
            </w:r>
            <w:r w:rsidR="004317C8" w:rsidRPr="001C5273">
              <w:t xml:space="preserve"> 201</w:t>
            </w:r>
            <w:r w:rsidR="001C5273" w:rsidRPr="001C5273">
              <w:t>4</w:t>
            </w:r>
          </w:p>
        </w:tc>
      </w:tr>
    </w:tbl>
    <w:p w:rsidR="00F53E39" w:rsidRPr="009D5F43" w:rsidRDefault="00F53E39" w:rsidP="009D5F43">
      <w:pPr>
        <w:rPr>
          <w:rFonts w:cs="Arial"/>
          <w:i/>
        </w:rPr>
      </w:pPr>
    </w:p>
    <w:p w:rsidR="004317C8" w:rsidRPr="00AB791A" w:rsidRDefault="004317C8" w:rsidP="004317C8">
      <w:pPr>
        <w:rPr>
          <w:b/>
          <w:i/>
          <w:color w:val="FF0000"/>
          <w:sz w:val="20"/>
          <w:szCs w:val="20"/>
        </w:rPr>
      </w:pPr>
      <w:r w:rsidRPr="00AB791A">
        <w:rPr>
          <w:b/>
          <w:i/>
        </w:rPr>
        <w:t>Decision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F53E39" w:rsidTr="008E730C">
        <w:trPr>
          <w:cantSplit/>
          <w:trHeight w:val="523"/>
        </w:trPr>
        <w:tc>
          <w:tcPr>
            <w:tcW w:w="9072" w:type="dxa"/>
          </w:tcPr>
          <w:p w:rsidR="009D5F43" w:rsidRPr="00D26E98" w:rsidRDefault="009D5F43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>Proposal prepared</w:t>
            </w:r>
          </w:p>
          <w:p w:rsidR="009D5F43" w:rsidRPr="008A0E0A" w:rsidRDefault="009D5F43" w:rsidP="00D26E98">
            <w:pPr>
              <w:pStyle w:val="AARTableText"/>
            </w:pPr>
          </w:p>
          <w:p w:rsidR="009D5F43" w:rsidRPr="009D5F43" w:rsidRDefault="009D5F43" w:rsidP="00D26E98">
            <w:pPr>
              <w:pStyle w:val="AARTableText"/>
            </w:pPr>
            <w:r w:rsidRPr="008A0E0A">
              <w:t>Date:</w:t>
            </w:r>
            <w:r w:rsidRPr="009D5F43">
              <w:t xml:space="preserve">  </w:t>
            </w:r>
            <w:r w:rsidR="001F401F">
              <w:t>16 April 2014</w:t>
            </w:r>
          </w:p>
        </w:tc>
      </w:tr>
    </w:tbl>
    <w:p w:rsidR="009D5F43" w:rsidRPr="001718B2" w:rsidRDefault="009D5F43" w:rsidP="009D5F43">
      <w:pPr>
        <w:rPr>
          <w:rFonts w:cs="Arial"/>
          <w:b/>
          <w:i/>
        </w:rPr>
      </w:pPr>
    </w:p>
    <w:p w:rsidR="004317C8" w:rsidRPr="004317C8" w:rsidRDefault="00EB3B09" w:rsidP="004317C8">
      <w:pPr>
        <w:rPr>
          <w:b/>
          <w:i/>
        </w:rPr>
      </w:pPr>
      <w:r>
        <w:rPr>
          <w:rFonts w:cs="Arial"/>
          <w:b/>
          <w:i/>
        </w:rPr>
        <w:br w:type="page"/>
      </w:r>
      <w:r w:rsidR="004317C8" w:rsidRPr="004317C8">
        <w:rPr>
          <w:b/>
          <w:i/>
        </w:rPr>
        <w:lastRenderedPageBreak/>
        <w:t>Consultation &amp; 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317C8" w:rsidRPr="004317C8" w:rsidTr="00D26E98">
        <w:trPr>
          <w:cantSplit/>
        </w:trPr>
        <w:tc>
          <w:tcPr>
            <w:tcW w:w="9072" w:type="dxa"/>
          </w:tcPr>
          <w:p w:rsidR="007169DE" w:rsidRPr="00E16AAA" w:rsidRDefault="007169DE" w:rsidP="007169DE">
            <w:pPr>
              <w:pStyle w:val="AARTableText"/>
              <w:rPr>
                <w:b/>
              </w:rPr>
            </w:pPr>
            <w:r w:rsidRPr="00E16AAA">
              <w:rPr>
                <w:b/>
              </w:rPr>
              <w:t xml:space="preserve">Proposed length of public consultation period </w:t>
            </w:r>
          </w:p>
          <w:p w:rsidR="005302E7" w:rsidRPr="004333CE" w:rsidRDefault="007C0476" w:rsidP="005302E7">
            <w:pPr>
              <w:pStyle w:val="AARTableText"/>
              <w:rPr>
                <w:color w:val="FF0000"/>
              </w:rPr>
            </w:pPr>
            <w:r w:rsidRPr="007C0476">
              <w:t>6</w:t>
            </w:r>
            <w:r w:rsidR="005302E7" w:rsidRPr="007C0476">
              <w:t xml:space="preserve"> weeks </w:t>
            </w:r>
          </w:p>
          <w:p w:rsidR="004317C8" w:rsidRPr="004317C8" w:rsidRDefault="0015430E" w:rsidP="0015430E">
            <w:pPr>
              <w:pStyle w:val="AARTableText"/>
              <w:rPr>
                <w:color w:val="FF0000"/>
              </w:rPr>
            </w:pPr>
            <w:r>
              <w:t>Combined with t</w:t>
            </w:r>
            <w:r w:rsidR="007C0476" w:rsidRPr="007C0476">
              <w:t>argeted co</w:t>
            </w:r>
            <w:r w:rsidR="007C0476">
              <w:t>nsu</w:t>
            </w:r>
            <w:r w:rsidR="007C0476" w:rsidRPr="007C0476">
              <w:t>l</w:t>
            </w:r>
            <w:r w:rsidR="007C0476">
              <w:t>t</w:t>
            </w:r>
            <w:r w:rsidR="007C0476" w:rsidRPr="007C0476">
              <w:t>ation</w:t>
            </w:r>
            <w:r w:rsidR="007C0476">
              <w:t xml:space="preserve"> with industry, jurisdictions throughout project</w:t>
            </w:r>
            <w:r w:rsidR="007C0476" w:rsidRPr="007C0476">
              <w:t>.</w:t>
            </w:r>
          </w:p>
        </w:tc>
      </w:tr>
      <w:tr w:rsidR="004317C8" w:rsidRPr="004317C8" w:rsidTr="00D26E98">
        <w:trPr>
          <w:cantSplit/>
        </w:trPr>
        <w:tc>
          <w:tcPr>
            <w:tcW w:w="9072" w:type="dxa"/>
          </w:tcPr>
          <w:p w:rsidR="004317C8" w:rsidRPr="007169DE" w:rsidRDefault="004317C8" w:rsidP="00D26E98">
            <w:pPr>
              <w:pStyle w:val="AARTableText"/>
              <w:rPr>
                <w:b/>
              </w:rPr>
            </w:pPr>
            <w:r w:rsidRPr="007169DE">
              <w:rPr>
                <w:b/>
              </w:rPr>
              <w:t>Proposed timeframe for assessment:</w:t>
            </w:r>
          </w:p>
          <w:p w:rsidR="004317C8" w:rsidRPr="004317C8" w:rsidRDefault="004317C8" w:rsidP="00D26E98">
            <w:pPr>
              <w:pStyle w:val="AARTableText"/>
            </w:pPr>
          </w:p>
          <w:p w:rsidR="004317C8" w:rsidRPr="00D90995" w:rsidRDefault="004317C8" w:rsidP="00D26E98">
            <w:pPr>
              <w:pStyle w:val="AARTableText"/>
              <w:rPr>
                <w:u w:val="single"/>
                <w:lang w:val="en-GB"/>
              </w:rPr>
            </w:pPr>
            <w:r w:rsidRPr="00D90995">
              <w:rPr>
                <w:u w:val="single"/>
                <w:lang w:val="en-GB"/>
              </w:rPr>
              <w:t>General Procedure:</w:t>
            </w:r>
          </w:p>
          <w:p w:rsidR="004317C8" w:rsidRPr="00D90995" w:rsidRDefault="004317C8" w:rsidP="007169DE">
            <w:pPr>
              <w:pStyle w:val="AARTableText"/>
              <w:tabs>
                <w:tab w:val="left" w:pos="6225"/>
              </w:tabs>
            </w:pPr>
            <w:r w:rsidRPr="00D90995">
              <w:t>Commence assessment (clock start)</w:t>
            </w:r>
            <w:r w:rsidRPr="00D90995">
              <w:tab/>
            </w:r>
            <w:r w:rsidR="0061105A">
              <w:t>E</w:t>
            </w:r>
            <w:r w:rsidR="00E53D88">
              <w:t>arly May</w:t>
            </w:r>
            <w:r w:rsidR="0076475E" w:rsidRPr="00D90995">
              <w:t xml:space="preserve"> 2014</w:t>
            </w:r>
          </w:p>
          <w:p w:rsidR="004317C8" w:rsidRPr="00D90995" w:rsidRDefault="004317C8" w:rsidP="007169DE">
            <w:pPr>
              <w:pStyle w:val="AARTableText"/>
              <w:tabs>
                <w:tab w:val="left" w:pos="6225"/>
              </w:tabs>
            </w:pPr>
            <w:r w:rsidRPr="00D90995">
              <w:t>Completion of assessment &amp; preparation of draft food reg measure</w:t>
            </w:r>
            <w:r w:rsidRPr="00D90995">
              <w:tab/>
            </w:r>
            <w:r w:rsidR="0061105A">
              <w:t>L</w:t>
            </w:r>
            <w:r w:rsidR="00B82A6F">
              <w:t>ate</w:t>
            </w:r>
            <w:r w:rsidR="0076475E" w:rsidRPr="00D90995">
              <w:t xml:space="preserve"> July 2014</w:t>
            </w:r>
          </w:p>
          <w:p w:rsidR="004317C8" w:rsidRPr="00D90995" w:rsidRDefault="00B272D9" w:rsidP="007169DE">
            <w:pPr>
              <w:pStyle w:val="AARTableText"/>
              <w:tabs>
                <w:tab w:val="left" w:pos="6225"/>
              </w:tabs>
            </w:pPr>
            <w:r w:rsidRPr="00D90995">
              <w:t>Public comment</w:t>
            </w:r>
            <w:r w:rsidRPr="00D90995">
              <w:tab/>
            </w:r>
            <w:r>
              <w:t>Late July–mid-</w:t>
            </w:r>
            <w:r w:rsidRPr="00D90995">
              <w:t>Sept 2014</w:t>
            </w:r>
          </w:p>
          <w:p w:rsidR="004317C8" w:rsidRPr="00D90995" w:rsidRDefault="00F85C88" w:rsidP="007169DE">
            <w:pPr>
              <w:pStyle w:val="AARTableText"/>
              <w:tabs>
                <w:tab w:val="left" w:pos="6225"/>
              </w:tabs>
            </w:pPr>
            <w:r>
              <w:t>Board</w:t>
            </w:r>
            <w:r w:rsidR="004317C8" w:rsidRPr="00D90995">
              <w:t xml:space="preserve"> to complete approval</w:t>
            </w:r>
            <w:r w:rsidR="004317C8" w:rsidRPr="00D90995">
              <w:tab/>
            </w:r>
            <w:r w:rsidR="0015430E">
              <w:t xml:space="preserve">Early </w:t>
            </w:r>
            <w:r w:rsidR="00B82A6F">
              <w:t>Dec 2014</w:t>
            </w:r>
          </w:p>
          <w:p w:rsidR="004317C8" w:rsidRPr="00D90995" w:rsidRDefault="004317C8" w:rsidP="007169DE">
            <w:pPr>
              <w:pStyle w:val="AARTableText"/>
              <w:tabs>
                <w:tab w:val="left" w:pos="6225"/>
              </w:tabs>
            </w:pPr>
            <w:r w:rsidRPr="00D90995">
              <w:t>Notification to Fo</w:t>
            </w:r>
            <w:r w:rsidR="0047622C" w:rsidRPr="00D90995">
              <w:t>rum</w:t>
            </w:r>
            <w:r w:rsidRPr="00D90995">
              <w:tab/>
            </w:r>
            <w:r w:rsidR="0015430E">
              <w:t>Mid-</w:t>
            </w:r>
            <w:r w:rsidR="00F85C88">
              <w:t>Dec 2014</w:t>
            </w:r>
          </w:p>
          <w:p w:rsidR="004317C8" w:rsidRPr="00D90995" w:rsidRDefault="004317C8" w:rsidP="007169DE">
            <w:pPr>
              <w:pStyle w:val="AARTableText"/>
              <w:tabs>
                <w:tab w:val="left" w:pos="6225"/>
              </w:tabs>
            </w:pPr>
            <w:r w:rsidRPr="00D90995">
              <w:t>Anticipated gazettal if no review requested</w:t>
            </w:r>
            <w:r w:rsidRPr="00D90995">
              <w:tab/>
            </w:r>
            <w:r w:rsidR="0015430E">
              <w:t>Late Feb</w:t>
            </w:r>
            <w:r w:rsidR="00F85C88">
              <w:t xml:space="preserve"> </w:t>
            </w:r>
            <w:r w:rsidR="00D90995" w:rsidRPr="00D90995">
              <w:t>2015</w:t>
            </w:r>
          </w:p>
          <w:p w:rsidR="004317C8" w:rsidRPr="004317C8" w:rsidRDefault="004317C8" w:rsidP="007C0476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</w:p>
        </w:tc>
      </w:tr>
    </w:tbl>
    <w:p w:rsidR="00541C55" w:rsidRPr="00E87B00" w:rsidRDefault="00541C55" w:rsidP="00E87B00">
      <w:pPr>
        <w:jc w:val="center"/>
        <w:rPr>
          <w:b/>
          <w:u w:val="single"/>
        </w:rPr>
      </w:pPr>
    </w:p>
    <w:sectPr w:rsidR="00541C55" w:rsidRPr="00E87B00" w:rsidSect="00866B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95D" w:rsidRDefault="005E695D">
      <w:r>
        <w:separator/>
      </w:r>
    </w:p>
  </w:endnote>
  <w:endnote w:type="continuationSeparator" w:id="0">
    <w:p w:rsidR="005E695D" w:rsidRDefault="005E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B6E" w:rsidRDefault="001E2B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19" w:rsidRDefault="004E2A19" w:rsidP="00071D4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2B6E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B6E" w:rsidRDefault="001E2B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95D" w:rsidRDefault="005E695D">
      <w:r>
        <w:separator/>
      </w:r>
    </w:p>
  </w:footnote>
  <w:footnote w:type="continuationSeparator" w:id="0">
    <w:p w:rsidR="005E695D" w:rsidRDefault="005E6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B6E" w:rsidRDefault="001E2B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19" w:rsidRPr="00E87B00" w:rsidRDefault="004E2A19" w:rsidP="00E87B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B6E" w:rsidRDefault="001E2B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6276C386"/>
    <w:lvl w:ilvl="0" w:tplc="89F0214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484136"/>
    <w:multiLevelType w:val="hybridMultilevel"/>
    <w:tmpl w:val="E9062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3C7C6B"/>
    <w:multiLevelType w:val="hybridMultilevel"/>
    <w:tmpl w:val="E77C3D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BA6351"/>
    <w:multiLevelType w:val="hybridMultilevel"/>
    <w:tmpl w:val="F27C15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C66FF0"/>
    <w:multiLevelType w:val="hybridMultilevel"/>
    <w:tmpl w:val="34F40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2C2368"/>
    <w:multiLevelType w:val="hybridMultilevel"/>
    <w:tmpl w:val="1C8EC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D5152C"/>
    <w:multiLevelType w:val="hybridMultilevel"/>
    <w:tmpl w:val="B66003F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68409C"/>
    <w:multiLevelType w:val="hybridMultilevel"/>
    <w:tmpl w:val="A9743F2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7827C6"/>
    <w:multiLevelType w:val="hybridMultilevel"/>
    <w:tmpl w:val="10D4FCD8"/>
    <w:lvl w:ilvl="0" w:tplc="89F021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1B82BE40">
      <w:start w:val="1"/>
      <w:numFmt w:val="bullet"/>
      <w:lvlText w:val="–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10"/>
  </w:num>
  <w:num w:numId="6">
    <w:abstractNumId w:val="9"/>
  </w:num>
  <w:num w:numId="7">
    <w:abstractNumId w:val="6"/>
  </w:num>
  <w:num w:numId="8">
    <w:abstractNumId w:val="8"/>
  </w:num>
  <w:num w:numId="9">
    <w:abstractNumId w:val="3"/>
  </w:num>
  <w:num w:numId="10">
    <w:abstractNumId w:val="7"/>
  </w:num>
  <w:num w:numId="11">
    <w:abstractNumId w:val="1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0D3F"/>
    <w:rsid w:val="00033B37"/>
    <w:rsid w:val="000340B5"/>
    <w:rsid w:val="00067BD2"/>
    <w:rsid w:val="00071D4B"/>
    <w:rsid w:val="0007697A"/>
    <w:rsid w:val="000866CD"/>
    <w:rsid w:val="000A1DFD"/>
    <w:rsid w:val="000A2BC1"/>
    <w:rsid w:val="000C2B4B"/>
    <w:rsid w:val="00113555"/>
    <w:rsid w:val="00152788"/>
    <w:rsid w:val="0015430E"/>
    <w:rsid w:val="00183946"/>
    <w:rsid w:val="001A4BFD"/>
    <w:rsid w:val="001C5273"/>
    <w:rsid w:val="001E2B6E"/>
    <w:rsid w:val="001F401F"/>
    <w:rsid w:val="00224CC2"/>
    <w:rsid w:val="00230133"/>
    <w:rsid w:val="00242868"/>
    <w:rsid w:val="00244979"/>
    <w:rsid w:val="00247FF6"/>
    <w:rsid w:val="0025111B"/>
    <w:rsid w:val="00260CCA"/>
    <w:rsid w:val="00263431"/>
    <w:rsid w:val="002A0139"/>
    <w:rsid w:val="002B441B"/>
    <w:rsid w:val="002C5E6E"/>
    <w:rsid w:val="003166FE"/>
    <w:rsid w:val="00316A00"/>
    <w:rsid w:val="00321DBD"/>
    <w:rsid w:val="00324E08"/>
    <w:rsid w:val="00342100"/>
    <w:rsid w:val="003559AE"/>
    <w:rsid w:val="00392810"/>
    <w:rsid w:val="003E2F9D"/>
    <w:rsid w:val="003E7A71"/>
    <w:rsid w:val="004317C8"/>
    <w:rsid w:val="00457456"/>
    <w:rsid w:val="0047622C"/>
    <w:rsid w:val="004843CA"/>
    <w:rsid w:val="00487BB5"/>
    <w:rsid w:val="004955A9"/>
    <w:rsid w:val="004C5747"/>
    <w:rsid w:val="004C60B5"/>
    <w:rsid w:val="004D2684"/>
    <w:rsid w:val="004E2A19"/>
    <w:rsid w:val="004E312E"/>
    <w:rsid w:val="004F2722"/>
    <w:rsid w:val="0050116D"/>
    <w:rsid w:val="005302E7"/>
    <w:rsid w:val="00541C55"/>
    <w:rsid w:val="005853FB"/>
    <w:rsid w:val="005D39A9"/>
    <w:rsid w:val="005D5B90"/>
    <w:rsid w:val="005E695D"/>
    <w:rsid w:val="0061105A"/>
    <w:rsid w:val="006231D5"/>
    <w:rsid w:val="00630D2F"/>
    <w:rsid w:val="006470F9"/>
    <w:rsid w:val="006631B6"/>
    <w:rsid w:val="006A6EC3"/>
    <w:rsid w:val="006A7F16"/>
    <w:rsid w:val="00700B9F"/>
    <w:rsid w:val="007169DE"/>
    <w:rsid w:val="0074656B"/>
    <w:rsid w:val="00746736"/>
    <w:rsid w:val="0076475E"/>
    <w:rsid w:val="007760CC"/>
    <w:rsid w:val="007B2AA7"/>
    <w:rsid w:val="007C0476"/>
    <w:rsid w:val="0080132B"/>
    <w:rsid w:val="008149C5"/>
    <w:rsid w:val="008354A4"/>
    <w:rsid w:val="00865A72"/>
    <w:rsid w:val="00866B43"/>
    <w:rsid w:val="00871F38"/>
    <w:rsid w:val="008A3E22"/>
    <w:rsid w:val="008B5131"/>
    <w:rsid w:val="008E730C"/>
    <w:rsid w:val="00917ACC"/>
    <w:rsid w:val="00940F94"/>
    <w:rsid w:val="00946A0C"/>
    <w:rsid w:val="00955FB6"/>
    <w:rsid w:val="009B0D43"/>
    <w:rsid w:val="009B3FB4"/>
    <w:rsid w:val="009D5F43"/>
    <w:rsid w:val="00A022A2"/>
    <w:rsid w:val="00A65FA1"/>
    <w:rsid w:val="00A922C3"/>
    <w:rsid w:val="00A950A7"/>
    <w:rsid w:val="00AA7C1E"/>
    <w:rsid w:val="00AB288C"/>
    <w:rsid w:val="00AE1485"/>
    <w:rsid w:val="00B0656F"/>
    <w:rsid w:val="00B075E3"/>
    <w:rsid w:val="00B272D9"/>
    <w:rsid w:val="00B30E2F"/>
    <w:rsid w:val="00B63389"/>
    <w:rsid w:val="00B82A6F"/>
    <w:rsid w:val="00BA31E5"/>
    <w:rsid w:val="00C07227"/>
    <w:rsid w:val="00C102FF"/>
    <w:rsid w:val="00C13ED3"/>
    <w:rsid w:val="00C54DCE"/>
    <w:rsid w:val="00C57470"/>
    <w:rsid w:val="00CE659B"/>
    <w:rsid w:val="00CF046A"/>
    <w:rsid w:val="00D140FE"/>
    <w:rsid w:val="00D26E98"/>
    <w:rsid w:val="00D34985"/>
    <w:rsid w:val="00D56858"/>
    <w:rsid w:val="00D64876"/>
    <w:rsid w:val="00D819EA"/>
    <w:rsid w:val="00D90995"/>
    <w:rsid w:val="00D90D8A"/>
    <w:rsid w:val="00DB662E"/>
    <w:rsid w:val="00DD2BEE"/>
    <w:rsid w:val="00E01F7C"/>
    <w:rsid w:val="00E17173"/>
    <w:rsid w:val="00E2535D"/>
    <w:rsid w:val="00E53D88"/>
    <w:rsid w:val="00E54EB2"/>
    <w:rsid w:val="00E8776A"/>
    <w:rsid w:val="00E87B00"/>
    <w:rsid w:val="00EB398E"/>
    <w:rsid w:val="00EB3B09"/>
    <w:rsid w:val="00EC0759"/>
    <w:rsid w:val="00EC0EFD"/>
    <w:rsid w:val="00EF0CAB"/>
    <w:rsid w:val="00F00BBA"/>
    <w:rsid w:val="00F53E39"/>
    <w:rsid w:val="00F85328"/>
    <w:rsid w:val="00F85C88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3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Header">
    <w:name w:val="header"/>
    <w:basedOn w:val="Normal"/>
    <w:link w:val="HeaderChar"/>
    <w:rsid w:val="00071D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71D4B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styleId="BodyText3">
    <w:name w:val="Body Text 3"/>
    <w:basedOn w:val="Normal"/>
    <w:rPr>
      <w:sz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71D4B"/>
    <w:rPr>
      <w:b/>
      <w:bCs/>
      <w:sz w:val="24"/>
      <w:szCs w:val="24"/>
      <w:lang w:val="en-AU" w:eastAsia="en-US"/>
    </w:rPr>
  </w:style>
  <w:style w:type="character" w:customStyle="1" w:styleId="FooterChar">
    <w:name w:val="Footer Char"/>
    <w:link w:val="Footer"/>
    <w:uiPriority w:val="99"/>
    <w:rsid w:val="00071D4B"/>
    <w:rPr>
      <w:rFonts w:ascii="Arial" w:hAnsi="Arial"/>
      <w:szCs w:val="24"/>
      <w:lang w:val="en-AU" w:eastAsia="en-US"/>
    </w:rPr>
  </w:style>
  <w:style w:type="character" w:styleId="Hyperlink">
    <w:name w:val="Hyperlink"/>
    <w:rsid w:val="00B0656F"/>
    <w:rPr>
      <w:color w:val="0000FF"/>
      <w:u w:val="single"/>
    </w:rPr>
  </w:style>
  <w:style w:type="paragraph" w:customStyle="1" w:styleId="FSTitle">
    <w:name w:val="FS Title"/>
    <w:basedOn w:val="Normal"/>
    <w:rsid w:val="006A6EC3"/>
    <w:pPr>
      <w:widowControl w:val="0"/>
    </w:pPr>
    <w:rPr>
      <w:rFonts w:cs="Tahoma"/>
      <w:bCs/>
      <w:sz w:val="32"/>
      <w:lang w:val="en-GB" w:bidi="en-US"/>
    </w:rPr>
  </w:style>
  <w:style w:type="character" w:styleId="CommentReference">
    <w:name w:val="annotation reference"/>
    <w:basedOn w:val="DefaultParagraphFont"/>
    <w:rsid w:val="006A6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A6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6EC3"/>
    <w:rPr>
      <w:rFonts w:ascii="Arial" w:hAnsi="Arial"/>
      <w:lang w:eastAsia="en-US"/>
    </w:rPr>
  </w:style>
  <w:style w:type="paragraph" w:customStyle="1" w:styleId="AARBullet">
    <w:name w:val="AAR Bullet"/>
    <w:basedOn w:val="Normal"/>
    <w:qFormat/>
    <w:rsid w:val="00EF0CAB"/>
    <w:pPr>
      <w:numPr>
        <w:numId w:val="11"/>
      </w:numPr>
      <w:spacing w:before="60" w:after="60"/>
      <w:ind w:left="284" w:hanging="284"/>
    </w:pPr>
    <w:rPr>
      <w:rFonts w:cs="Arial"/>
      <w:sz w:val="20"/>
    </w:rPr>
  </w:style>
  <w:style w:type="paragraph" w:customStyle="1" w:styleId="AARTableText">
    <w:name w:val="AAR Table Text"/>
    <w:basedOn w:val="Normal"/>
    <w:qFormat/>
    <w:rsid w:val="00746736"/>
    <w:pPr>
      <w:spacing w:before="60" w:after="60"/>
    </w:pPr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31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7C8"/>
    <w:rPr>
      <w:rFonts w:ascii="Arial" w:hAnsi="Arial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4F2722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D2BEE"/>
    <w:pPr>
      <w:ind w:left="720"/>
      <w:contextualSpacing/>
    </w:pPr>
    <w:rPr>
      <w:color w:val="000000"/>
      <w:lang w:eastAsia="en-AU"/>
    </w:rPr>
  </w:style>
  <w:style w:type="character" w:styleId="FollowedHyperlink">
    <w:name w:val="FollowedHyperlink"/>
    <w:basedOn w:val="DefaultParagraphFont"/>
    <w:rsid w:val="0080132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5430E"/>
    <w:rPr>
      <w:rFonts w:ascii="Arial" w:hAnsi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3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Header">
    <w:name w:val="header"/>
    <w:basedOn w:val="Normal"/>
    <w:link w:val="HeaderChar"/>
    <w:rsid w:val="00071D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71D4B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styleId="BodyText3">
    <w:name w:val="Body Text 3"/>
    <w:basedOn w:val="Normal"/>
    <w:rPr>
      <w:sz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71D4B"/>
    <w:rPr>
      <w:b/>
      <w:bCs/>
      <w:sz w:val="24"/>
      <w:szCs w:val="24"/>
      <w:lang w:val="en-AU" w:eastAsia="en-US"/>
    </w:rPr>
  </w:style>
  <w:style w:type="character" w:customStyle="1" w:styleId="FooterChar">
    <w:name w:val="Footer Char"/>
    <w:link w:val="Footer"/>
    <w:uiPriority w:val="99"/>
    <w:rsid w:val="00071D4B"/>
    <w:rPr>
      <w:rFonts w:ascii="Arial" w:hAnsi="Arial"/>
      <w:szCs w:val="24"/>
      <w:lang w:val="en-AU" w:eastAsia="en-US"/>
    </w:rPr>
  </w:style>
  <w:style w:type="character" w:styleId="Hyperlink">
    <w:name w:val="Hyperlink"/>
    <w:rsid w:val="00B0656F"/>
    <w:rPr>
      <w:color w:val="0000FF"/>
      <w:u w:val="single"/>
    </w:rPr>
  </w:style>
  <w:style w:type="paragraph" w:customStyle="1" w:styleId="FSTitle">
    <w:name w:val="FS Title"/>
    <w:basedOn w:val="Normal"/>
    <w:rsid w:val="006A6EC3"/>
    <w:pPr>
      <w:widowControl w:val="0"/>
    </w:pPr>
    <w:rPr>
      <w:rFonts w:cs="Tahoma"/>
      <w:bCs/>
      <w:sz w:val="32"/>
      <w:lang w:val="en-GB" w:bidi="en-US"/>
    </w:rPr>
  </w:style>
  <w:style w:type="character" w:styleId="CommentReference">
    <w:name w:val="annotation reference"/>
    <w:basedOn w:val="DefaultParagraphFont"/>
    <w:rsid w:val="006A6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A6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6EC3"/>
    <w:rPr>
      <w:rFonts w:ascii="Arial" w:hAnsi="Arial"/>
      <w:lang w:eastAsia="en-US"/>
    </w:rPr>
  </w:style>
  <w:style w:type="paragraph" w:customStyle="1" w:styleId="AARBullet">
    <w:name w:val="AAR Bullet"/>
    <w:basedOn w:val="Normal"/>
    <w:qFormat/>
    <w:rsid w:val="00EF0CAB"/>
    <w:pPr>
      <w:numPr>
        <w:numId w:val="11"/>
      </w:numPr>
      <w:spacing w:before="60" w:after="60"/>
      <w:ind w:left="284" w:hanging="284"/>
    </w:pPr>
    <w:rPr>
      <w:rFonts w:cs="Arial"/>
      <w:sz w:val="20"/>
    </w:rPr>
  </w:style>
  <w:style w:type="paragraph" w:customStyle="1" w:styleId="AARTableText">
    <w:name w:val="AAR Table Text"/>
    <w:basedOn w:val="Normal"/>
    <w:qFormat/>
    <w:rsid w:val="00746736"/>
    <w:pPr>
      <w:spacing w:before="60" w:after="60"/>
    </w:pPr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31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7C8"/>
    <w:rPr>
      <w:rFonts w:ascii="Arial" w:hAnsi="Arial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4F2722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D2BEE"/>
    <w:pPr>
      <w:ind w:left="720"/>
      <w:contextualSpacing/>
    </w:pPr>
    <w:rPr>
      <w:color w:val="000000"/>
      <w:lang w:eastAsia="en-AU"/>
    </w:rPr>
  </w:style>
  <w:style w:type="character" w:styleId="FollowedHyperlink">
    <w:name w:val="FollowedHyperlink"/>
    <w:basedOn w:val="DefaultParagraphFont"/>
    <w:rsid w:val="0080132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5430E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6A4CA77FAD24FB4C8632D8CBF0C4A" ma:contentTypeVersion="3" ma:contentTypeDescription="Create a new document." ma:contentTypeScope="" ma:versionID="ccba20166b553e17643df228dde836f0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8392C3-361B-45D9-8084-EEA2AE08EA59}"/>
</file>

<file path=customXml/itemProps2.xml><?xml version="1.0" encoding="utf-8"?>
<ds:datastoreItem xmlns:ds="http://schemas.openxmlformats.org/officeDocument/2006/customXml" ds:itemID="{CAF17167-7AC0-4FAF-BE3D-971F1BF211D0}"/>
</file>

<file path=customXml/itemProps3.xml><?xml version="1.0" encoding="utf-8"?>
<ds:datastoreItem xmlns:ds="http://schemas.openxmlformats.org/officeDocument/2006/customXml" ds:itemID="{000FBD08-F28A-49E6-828F-0C12A8BFD9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P1031-AAR</dc:title>
  <dc:creator/>
  <cp:lastModifiedBy/>
  <cp:revision>1</cp:revision>
  <dcterms:created xsi:type="dcterms:W3CDTF">2014-04-23T05:18:00Z</dcterms:created>
  <dcterms:modified xsi:type="dcterms:W3CDTF">2014-04-23T05:18:00Z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0x010100FB86A4CA77FAD24FB4C8632D8CBF0C4A</vt:lpwstr>
  </property>
</Properties>
</file>